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使用科室需求征集表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29" w:type="dxa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生物反馈助力电刺激仪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2" w:type="dxa"/>
          </w:tcPr>
          <w:p>
            <w:p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设备功能需求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7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用途：用于脑卒中、神经损伤等辅助治疗。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治疗时能显示生物波形、声音、视觉、图形等反馈。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主机能1托4台子机，配置4台子机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F1DB6"/>
    <w:multiLevelType w:val="singleLevel"/>
    <w:tmpl w:val="7B1F1D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jE1NjExODk2ZWI3ZTJmYzQyM2NjYjQ5MzVkNzgifQ=="/>
  </w:docVars>
  <w:rsids>
    <w:rsidRoot w:val="00000000"/>
    <w:rsid w:val="00AF48D2"/>
    <w:rsid w:val="103717F6"/>
    <w:rsid w:val="10F26000"/>
    <w:rsid w:val="1B2D504E"/>
    <w:rsid w:val="20586AFC"/>
    <w:rsid w:val="2C957419"/>
    <w:rsid w:val="34773437"/>
    <w:rsid w:val="454422CA"/>
    <w:rsid w:val="5765279E"/>
    <w:rsid w:val="59DF61F4"/>
    <w:rsid w:val="74D45221"/>
    <w:rsid w:val="796B1595"/>
    <w:rsid w:val="79B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37</TotalTime>
  <ScaleCrop>false</ScaleCrop>
  <LinksUpToDate>false</LinksUpToDate>
  <CharactersWithSpaces>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2025-07-30T07:23:00Z</dcterms:created>
  <dc:creator>cz</dc:creator>
  <cp:lastModifiedBy>WPS_1717556890</cp:lastModifiedBy>
  <dcterms:modified xsi:type="dcterms:W3CDTF">2026-02-05T02:41:49Z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7EF117D20A464C269B00C7EF3F23AB57_12</vt:lpwstr>
  </property>
</Properties>
</file>